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ED08" w14:textId="3605B8CD" w:rsidR="0043683A" w:rsidRPr="00B54EB7" w:rsidRDefault="00D57550">
      <w:pPr>
        <w:rPr>
          <w:b/>
          <w:bCs/>
        </w:rPr>
      </w:pPr>
      <w:r>
        <w:rPr>
          <w:b/>
          <w:bCs/>
        </w:rPr>
        <w:t>Paying it forward with pennies</w:t>
      </w:r>
      <w:bookmarkStart w:id="0" w:name="_GoBack"/>
      <w:bookmarkEnd w:id="0"/>
    </w:p>
    <w:p w14:paraId="1B59546E" w14:textId="71280A7B" w:rsidR="006478EA" w:rsidRDefault="006478EA" w:rsidP="00460916">
      <w:r>
        <w:t>During the holiday season, generosity can be found in many different places and in many different ways.</w:t>
      </w:r>
    </w:p>
    <w:p w14:paraId="1810B90A" w14:textId="5DF9FB44" w:rsidR="006478EA" w:rsidRDefault="006478EA" w:rsidP="00460916">
      <w:r>
        <w:t xml:space="preserve">Whether it’s helping someone cross the street, shoveling a neighbor’s </w:t>
      </w:r>
      <w:r w:rsidR="002B158B">
        <w:t xml:space="preserve">snowy </w:t>
      </w:r>
      <w:r>
        <w:t xml:space="preserve">sidewalk </w:t>
      </w:r>
      <w:r w:rsidR="002B158B">
        <w:t>or serving</w:t>
      </w:r>
      <w:r>
        <w:t xml:space="preserve"> meals for those in need, there’s always a way to give back.</w:t>
      </w:r>
    </w:p>
    <w:p w14:paraId="16B07426" w14:textId="31935170" w:rsidR="006478EA" w:rsidRDefault="006478EA" w:rsidP="00460916">
      <w:r>
        <w:t xml:space="preserve">At </w:t>
      </w:r>
      <w:r w:rsidR="004D3711">
        <w:t>LaGrange County</w:t>
      </w:r>
      <w:r w:rsidR="006B74D1">
        <w:t xml:space="preserve"> REMC</w:t>
      </w:r>
      <w:r>
        <w:t>, we’re fortunate to have members who choose to give back throughout the year through our Operation Round Up program.</w:t>
      </w:r>
    </w:p>
    <w:p w14:paraId="2BB7FDBD" w14:textId="3123CB0A" w:rsidR="006478EA" w:rsidRDefault="004D3711" w:rsidP="00460916">
      <w:r>
        <w:t>Nearly 75 percent</w:t>
      </w:r>
      <w:r w:rsidR="006478EA">
        <w:t xml:space="preserve"> of our member</w:t>
      </w:r>
      <w:r>
        <w:t>s</w:t>
      </w:r>
      <w:r w:rsidR="006478EA">
        <w:t xml:space="preserve"> allow us to round up their bills every month, equaling about $6 a year for each </w:t>
      </w:r>
      <w:r w:rsidR="00A21A99">
        <w:t>household</w:t>
      </w:r>
      <w:r w:rsidR="006478EA">
        <w:t>. While that may not sound like a lot, when you put all those pennies</w:t>
      </w:r>
      <w:r w:rsidR="005671E0">
        <w:t xml:space="preserve"> in a fund together</w:t>
      </w:r>
      <w:r w:rsidR="006478EA">
        <w:t>, it adds up.</w:t>
      </w:r>
    </w:p>
    <w:p w14:paraId="0089A4E4" w14:textId="2C8A9273" w:rsidR="006478EA" w:rsidRDefault="005671E0" w:rsidP="00460916">
      <w:r>
        <w:t xml:space="preserve">The REMC then </w:t>
      </w:r>
      <w:r w:rsidR="006478EA">
        <w:t xml:space="preserve">awards the funds to nonprofit, community-based organizations in </w:t>
      </w:r>
      <w:r>
        <w:t xml:space="preserve">LaGrange County </w:t>
      </w:r>
      <w:r w:rsidR="006478EA">
        <w:t>each quarter, benefitting the communities our members and the cooperative belong to.</w:t>
      </w:r>
    </w:p>
    <w:p w14:paraId="11F758C9" w14:textId="077EBCF8" w:rsidR="006478EA" w:rsidRDefault="006478EA" w:rsidP="00460916">
      <w:r>
        <w:t>In the latest distribution of th</w:t>
      </w:r>
      <w:r w:rsidR="005671E0">
        <w:t>e LaGrange County REMC Operation Round Up program</w:t>
      </w:r>
      <w:r>
        <w:t>, totaling more than $</w:t>
      </w:r>
      <w:r w:rsidR="005671E0">
        <w:t>7</w:t>
      </w:r>
      <w:r>
        <w:t>,500, we were able to give back to local schools, churches and food banks. And none of it could be done without you! Thank you.</w:t>
      </w:r>
    </w:p>
    <w:p w14:paraId="0F9BDFEE" w14:textId="7EA25EE4" w:rsidR="006478EA" w:rsidRDefault="006478EA" w:rsidP="00460916">
      <w:r>
        <w:t>The recipients of funding from the October distribution include:</w:t>
      </w:r>
    </w:p>
    <w:p w14:paraId="052BB763" w14:textId="44E4BDD7" w:rsidR="00460916" w:rsidRPr="00460916" w:rsidRDefault="005671E0" w:rsidP="00460916">
      <w:pPr>
        <w:rPr>
          <w:bCs/>
        </w:rPr>
      </w:pPr>
      <w:r>
        <w:rPr>
          <w:b/>
        </w:rPr>
        <w:t>LaGrange County Council on Aging</w:t>
      </w:r>
      <w:r w:rsidR="00460916">
        <w:rPr>
          <w:bCs/>
        </w:rPr>
        <w:t>, $</w:t>
      </w:r>
      <w:r>
        <w:rPr>
          <w:bCs/>
        </w:rPr>
        <w:t>3</w:t>
      </w:r>
      <w:r w:rsidR="006478EA">
        <w:rPr>
          <w:bCs/>
        </w:rPr>
        <w:t>,</w:t>
      </w:r>
      <w:r>
        <w:rPr>
          <w:bCs/>
        </w:rPr>
        <w:t>0</w:t>
      </w:r>
      <w:r w:rsidR="006478EA">
        <w:rPr>
          <w:bCs/>
        </w:rPr>
        <w:t>00</w:t>
      </w:r>
      <w:r w:rsidR="00460916">
        <w:rPr>
          <w:bCs/>
        </w:rPr>
        <w:t xml:space="preserve">, </w:t>
      </w:r>
      <w:r>
        <w:rPr>
          <w:bCs/>
        </w:rPr>
        <w:t>to help match funds for a new vehicle, which will provide transportation to residents of LaGrange County</w:t>
      </w:r>
    </w:p>
    <w:p w14:paraId="537D6331" w14:textId="20A0DAEF" w:rsidR="00460916" w:rsidRDefault="005671E0" w:rsidP="00460916">
      <w:pPr>
        <w:rPr>
          <w:bCs/>
        </w:rPr>
      </w:pPr>
      <w:r>
        <w:rPr>
          <w:b/>
        </w:rPr>
        <w:t>LaGrange First Church of God – Night to Shine</w:t>
      </w:r>
      <w:r w:rsidR="00460916">
        <w:rPr>
          <w:bCs/>
        </w:rPr>
        <w:t>, $</w:t>
      </w:r>
      <w:r>
        <w:rPr>
          <w:bCs/>
        </w:rPr>
        <w:t>2,830</w:t>
      </w:r>
      <w:r w:rsidR="00460916">
        <w:rPr>
          <w:bCs/>
        </w:rPr>
        <w:t xml:space="preserve">, </w:t>
      </w:r>
      <w:r>
        <w:rPr>
          <w:bCs/>
        </w:rPr>
        <w:t>to rent the Expo Barn and two limos for the Night to Shine event, which provides a prom for young adults with special needs</w:t>
      </w:r>
    </w:p>
    <w:p w14:paraId="17F750DD" w14:textId="3D4A4544" w:rsidR="00460916" w:rsidRDefault="005671E0" w:rsidP="00460916">
      <w:pPr>
        <w:rPr>
          <w:bCs/>
        </w:rPr>
      </w:pPr>
      <w:r>
        <w:rPr>
          <w:b/>
        </w:rPr>
        <w:t>Boomerang Backpacks</w:t>
      </w:r>
      <w:r>
        <w:rPr>
          <w:bCs/>
        </w:rPr>
        <w:t>,</w:t>
      </w:r>
      <w:r w:rsidR="00460916">
        <w:rPr>
          <w:bCs/>
        </w:rPr>
        <w:t xml:space="preserve"> $</w:t>
      </w:r>
      <w:r>
        <w:rPr>
          <w:bCs/>
        </w:rPr>
        <w:t>75</w:t>
      </w:r>
      <w:r w:rsidR="002173C4">
        <w:rPr>
          <w:bCs/>
        </w:rPr>
        <w:t>0</w:t>
      </w:r>
      <w:r w:rsidR="00460916">
        <w:rPr>
          <w:bCs/>
        </w:rPr>
        <w:t xml:space="preserve">, </w:t>
      </w:r>
      <w:r>
        <w:rPr>
          <w:bCs/>
        </w:rPr>
        <w:t>to send food-filled backpacks home with Westview and Prairie Heights students who may not otherwise have meals for the weekend</w:t>
      </w:r>
    </w:p>
    <w:p w14:paraId="202071C9" w14:textId="64EC1108" w:rsidR="00460916" w:rsidRDefault="005671E0" w:rsidP="00460916">
      <w:pPr>
        <w:rPr>
          <w:bCs/>
        </w:rPr>
      </w:pPr>
      <w:r>
        <w:rPr>
          <w:b/>
        </w:rPr>
        <w:t>Hoosiers Feeding the Hungry</w:t>
      </w:r>
      <w:r w:rsidR="00460916">
        <w:rPr>
          <w:bCs/>
        </w:rPr>
        <w:t xml:space="preserve">, $1,000, </w:t>
      </w:r>
      <w:r>
        <w:rPr>
          <w:bCs/>
        </w:rPr>
        <w:t>to pay for processing deer, large game and livestock that is distributed to the Clothes and Food Basket of LaGrange County and Community Harvest Food Bank</w:t>
      </w:r>
    </w:p>
    <w:p w14:paraId="0C53317C" w14:textId="29317851" w:rsidR="00460916" w:rsidRDefault="00460916" w:rsidP="00460916">
      <w:pPr>
        <w:spacing w:after="0" w:line="240" w:lineRule="auto"/>
      </w:pPr>
      <w:r w:rsidRPr="004F4D92">
        <w:t>To be considered for the next cycle of disbursements,</w:t>
      </w:r>
      <w:r>
        <w:t xml:space="preserve"> local</w:t>
      </w:r>
      <w:r w:rsidRPr="004F4D92">
        <w:t xml:space="preserve"> nonprofit organizations are encouraged to fill out and return an application to the </w:t>
      </w:r>
      <w:r w:rsidR="008B22C6">
        <w:t xml:space="preserve">LaGrange County </w:t>
      </w:r>
      <w:r w:rsidRPr="004F4D92">
        <w:t xml:space="preserve">REMC office by </w:t>
      </w:r>
      <w:r w:rsidR="00FB244F">
        <w:t>Thursday, Jan. 2</w:t>
      </w:r>
      <w:r>
        <w:t>.</w:t>
      </w:r>
    </w:p>
    <w:p w14:paraId="6E9E1DFD" w14:textId="77777777" w:rsidR="00460916" w:rsidRDefault="00460916" w:rsidP="00460916">
      <w:pPr>
        <w:spacing w:after="0" w:line="240" w:lineRule="auto"/>
      </w:pPr>
    </w:p>
    <w:p w14:paraId="42F158BD" w14:textId="149965BB" w:rsidR="00460916" w:rsidRDefault="00460916" w:rsidP="00460916">
      <w:pPr>
        <w:spacing w:after="0" w:line="240" w:lineRule="auto"/>
      </w:pPr>
      <w:r w:rsidRPr="004F4D92">
        <w:t>Applications are available</w:t>
      </w:r>
      <w:r>
        <w:t xml:space="preserve"> now</w:t>
      </w:r>
      <w:r w:rsidRPr="004F4D92">
        <w:t xml:space="preserve"> at the </w:t>
      </w:r>
      <w:r w:rsidR="008B22C6">
        <w:t>LaGrange County</w:t>
      </w:r>
      <w:r w:rsidRPr="004F4D92">
        <w:t xml:space="preserve"> REMC office in </w:t>
      </w:r>
      <w:r w:rsidR="008B22C6">
        <w:t>LaGrange</w:t>
      </w:r>
      <w:r w:rsidRPr="004F4D92">
        <w:t xml:space="preserve"> or can be downloaded from </w:t>
      </w:r>
      <w:r w:rsidR="008B22C6">
        <w:t>lagrange</w:t>
      </w:r>
      <w:r w:rsidRPr="004F4D92">
        <w:t>remc.com</w:t>
      </w:r>
      <w:r>
        <w:t>, under “Programs.”</w:t>
      </w:r>
    </w:p>
    <w:p w14:paraId="61BC1DCD" w14:textId="77777777" w:rsidR="00460916" w:rsidRDefault="00460916"/>
    <w:sectPr w:rsidR="0046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4"/>
    <w:rsid w:val="00007A34"/>
    <w:rsid w:val="002173C4"/>
    <w:rsid w:val="0026288C"/>
    <w:rsid w:val="00270974"/>
    <w:rsid w:val="00282AB9"/>
    <w:rsid w:val="002A7C2B"/>
    <w:rsid w:val="002B158B"/>
    <w:rsid w:val="002B36A4"/>
    <w:rsid w:val="0043683A"/>
    <w:rsid w:val="00460916"/>
    <w:rsid w:val="004D3711"/>
    <w:rsid w:val="005671E0"/>
    <w:rsid w:val="005C1186"/>
    <w:rsid w:val="0062040F"/>
    <w:rsid w:val="006478EA"/>
    <w:rsid w:val="006572A4"/>
    <w:rsid w:val="006B74D1"/>
    <w:rsid w:val="007042B4"/>
    <w:rsid w:val="007B2F7D"/>
    <w:rsid w:val="008B22C6"/>
    <w:rsid w:val="00A21A99"/>
    <w:rsid w:val="00B54EB7"/>
    <w:rsid w:val="00BA5286"/>
    <w:rsid w:val="00CD271A"/>
    <w:rsid w:val="00CD71F8"/>
    <w:rsid w:val="00CF129F"/>
    <w:rsid w:val="00D57550"/>
    <w:rsid w:val="00EB3CFA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F031D"/>
  <w15:chartTrackingRefBased/>
  <w15:docId w15:val="{82E55702-B3DA-4E4E-B3C2-8471CB8F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81F1118804682EDFCF5459A2485" ma:contentTypeVersion="10" ma:contentTypeDescription="Create a new document." ma:contentTypeScope="" ma:versionID="54d5efc858dafd7384c52295d129b49b">
  <xsd:schema xmlns:xsd="http://www.w3.org/2001/XMLSchema" xmlns:xs="http://www.w3.org/2001/XMLSchema" xmlns:p="http://schemas.microsoft.com/office/2006/metadata/properties" xmlns:ns2="cad4a704-e0e5-4085-a40f-8d9138ac9b13" targetNamespace="http://schemas.microsoft.com/office/2006/metadata/properties" ma:root="true" ma:fieldsID="6979c8d040e5163db8051af50f79dd1b" ns2:_="">
    <xsd:import namespace="cad4a704-e0e5-4085-a40f-8d9138ac9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4a704-e0e5-4085-a40f-8d9138ac9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3931-A5FE-453D-AADC-880DB702E1CA}"/>
</file>

<file path=customXml/itemProps2.xml><?xml version="1.0" encoding="utf-8"?>
<ds:datastoreItem xmlns:ds="http://schemas.openxmlformats.org/officeDocument/2006/customXml" ds:itemID="{99EC6DD0-CE90-4E4C-AEC9-384606E14A8C}"/>
</file>

<file path=customXml/itemProps3.xml><?xml version="1.0" encoding="utf-8"?>
<ds:datastoreItem xmlns:ds="http://schemas.openxmlformats.org/officeDocument/2006/customXml" ds:itemID="{6F192057-3E9D-4F2E-BE21-F8A294FDE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Lynch</dc:creator>
  <cp:keywords/>
  <dc:description/>
  <cp:lastModifiedBy>Kelly Lynch</cp:lastModifiedBy>
  <cp:revision>10</cp:revision>
  <dcterms:created xsi:type="dcterms:W3CDTF">2019-11-05T15:09:00Z</dcterms:created>
  <dcterms:modified xsi:type="dcterms:W3CDTF">2019-11-05T15:25:00Z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0x0101009276281F1118804682EDFCF5459A2485</vt:lpwstr>
  </property>
</Properties>
</file>